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42DB584C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CE006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32D6BB0A" w14:textId="77777777" w:rsidR="00521D1C" w:rsidRDefault="00521D1C" w:rsidP="00521D1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160E0023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2247A2">
        <w:rPr>
          <w:rFonts w:ascii="Times New Roman" w:hAnsi="Times New Roman" w:cs="Times New Roman"/>
          <w:sz w:val="26"/>
          <w:szCs w:val="26"/>
        </w:rPr>
        <w:t>27</w:t>
      </w:r>
    </w:p>
    <w:p w14:paraId="3C43A42C" w14:textId="77777777" w:rsidR="002247A2" w:rsidRDefault="004E478F" w:rsidP="002247A2">
      <w:pPr>
        <w:widowControl w:val="0"/>
        <w:spacing w:after="0" w:line="240" w:lineRule="auto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1"/>
          <w:szCs w:val="21"/>
          <w:lang w:eastAsia="vi-VN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2247A2">
        <w:rPr>
          <w:rFonts w:ascii="Times New Roman" w:hAnsi="Times New Roman" w:cs="Times New Roman"/>
          <w:b/>
          <w:spacing w:val="-4"/>
          <w:w w:val="98"/>
          <w:kern w:val="32"/>
          <w:sz w:val="21"/>
          <w:szCs w:val="21"/>
          <w:lang w:eastAsia="vi-VN"/>
        </w:rPr>
        <w:t>CẦU NỐI SỐ: KHOA ĐIỆN – ĐIỆN TỬ VÀ DOANH NGHIỆP</w:t>
      </w:r>
    </w:p>
    <w:p w14:paraId="64A78F9A" w14:textId="09FDF3D8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6D76944" w:rsidR="00BE327F" w:rsidRPr="001A681E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53979" w:rsidRPr="00633C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5A32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155A32" w:rsidRPr="00F329F9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155A32" w:rsidRPr="002A0676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0BD7A7B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5A32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155A32" w:rsidRPr="00F329F9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155A32" w:rsidRPr="00F02400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3DD4835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6E5EE93D" w14:textId="77777777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5A32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155A32" w:rsidRPr="00F329F9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155A32" w:rsidRPr="0093346B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1182C7F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5A32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155A32" w:rsidRPr="00F329F9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155A32" w:rsidRPr="00234EFE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5B57EC1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5A32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155A32" w:rsidRPr="00234EFE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155A32" w:rsidRPr="00A12195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0B803A85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155A32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155A32" w:rsidRPr="00234EFE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155A32" w:rsidRPr="00A12195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51253F0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155A32" w:rsidRPr="00B73A52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155A32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155A32" w:rsidRPr="00234EFE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155A32" w:rsidRPr="00234EFE" w:rsidRDefault="00155A32" w:rsidP="00155A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155A32" w:rsidRPr="002F7C25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9C7BE3B" w:rsidR="00155A32" w:rsidRPr="00155A32" w:rsidRDefault="00155A32" w:rsidP="00155A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155A3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155A32" w:rsidRPr="00A12195" w:rsidRDefault="00155A32" w:rsidP="00155A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4204C1E" w:rsidR="00AF3CF0" w:rsidRPr="007A1B79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16151AE1" w:rsidR="00AF3CF0" w:rsidRPr="00B30CF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AF3CF0" w:rsidRPr="005139F0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42B4E681" w:rsidR="00AF3CF0" w:rsidRPr="00050982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30FBC89E" w:rsidR="00AF3CF0" w:rsidRPr="00DE7B1B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64C2280" w:rsidR="00AF3CF0" w:rsidRPr="00B30CF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029" w:type="dxa"/>
            <w:vAlign w:val="center"/>
          </w:tcPr>
          <w:p w14:paraId="1A7FB691" w14:textId="1B4F8EDC" w:rsidR="00AF3CF0" w:rsidRPr="00217F6C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AF3CF0" w:rsidRPr="00234EFE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1742CCD0" w:rsidR="00AF3CF0" w:rsidRPr="00A7590E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AF3CF0" w:rsidRPr="002808F7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9B0B796" w:rsidR="00AF3CF0" w:rsidRPr="001A681E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0E36E570" w14:textId="4E63448F" w:rsidR="00492375" w:rsidRDefault="00492375" w:rsidP="00492375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</w:t>
      </w:r>
      <w:r w:rsidR="00FF6BFE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chưa 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>theo cấu trúc quy định của trường</w:t>
      </w:r>
      <w:r w:rsidR="00FF6BFE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>. Đề nghị tác giả chỉnh lại</w:t>
      </w:r>
    </w:p>
    <w:p w14:paraId="48FFAA61" w14:textId="1ABD2D94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CAB39A9" w14:textId="08E96A20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55A32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247A2"/>
    <w:rsid w:val="00234EFE"/>
    <w:rsid w:val="00237063"/>
    <w:rsid w:val="00245B1D"/>
    <w:rsid w:val="002808F7"/>
    <w:rsid w:val="00292ED2"/>
    <w:rsid w:val="002949FD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92375"/>
    <w:rsid w:val="004B7E77"/>
    <w:rsid w:val="004E478F"/>
    <w:rsid w:val="00511C6B"/>
    <w:rsid w:val="005139F0"/>
    <w:rsid w:val="00521D1C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CE006F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16</cp:revision>
  <cp:lastPrinted>2020-07-17T04:11:00Z</cp:lastPrinted>
  <dcterms:created xsi:type="dcterms:W3CDTF">2024-11-12T06:11:00Z</dcterms:created>
  <dcterms:modified xsi:type="dcterms:W3CDTF">2025-10-28T06:58:00Z</dcterms:modified>
</cp:coreProperties>
</file>